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57" w:rsidRDefault="00EE62B3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t>Limit of a sequence:</w:t>
      </w:r>
    </w:p>
    <w:p w:rsidR="009E1E3A" w:rsidRPr="009F253C" w:rsidRDefault="009E1E3A" w:rsidP="009F253C">
      <w:pPr>
        <w:pStyle w:val="NoSpacing"/>
        <w:rPr>
          <w:rFonts w:ascii="Times New Roman" w:hAnsi="Times New Roman" w:cs="Times New Roman"/>
        </w:rPr>
      </w:pPr>
    </w:p>
    <w:p w:rsidR="00EE62B3" w:rsidRPr="009F253C" w:rsidRDefault="00EE62B3" w:rsidP="009F253C">
      <w:pPr>
        <w:pStyle w:val="NoSpacing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 w:cs="Times New Roman"/>
              </w:rPr>
              <m:t>q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  <m:r>
              <w:rPr>
                <w:rFonts w:ascii="Cambria Math" w:hAnsi="Cambria Math" w:cs="Times New Roman"/>
              </w:rPr>
              <m:t>=L</m:t>
            </m:r>
          </m:e>
        </m:func>
      </m:oMath>
      <w:r w:rsidRPr="009F253C">
        <w:rPr>
          <w:rFonts w:ascii="Times New Roman" w:hAnsi="Times New Roman" w:cs="Times New Roman"/>
        </w:rPr>
        <w:t xml:space="preserve"> means that for every </w:t>
      </w:r>
      <m:oMath>
        <m:r>
          <w:rPr>
            <w:rFonts w:ascii="Cambria Math" w:hAnsi="Cambria Math" w:cs="Times New Roman"/>
          </w:rPr>
          <m:t>ε</m:t>
        </m:r>
        <m:r>
          <w:rPr>
            <w:rFonts w:ascii="Cambria Math" w:hAnsi="Cambria Math" w:cs="Times New Roman"/>
          </w:rPr>
          <m:t>&gt;0</m:t>
        </m:r>
      </m:oMath>
      <w:r w:rsidRPr="009F253C">
        <w:rPr>
          <w:rFonts w:ascii="Times New Roman" w:hAnsi="Times New Roman" w:cs="Times New Roman"/>
        </w:rPr>
        <w:t xml:space="preserve"> there exist m</w:t>
      </w:r>
      <w:r w:rsidR="003D2BB2">
        <w:rPr>
          <w:rFonts w:ascii="Times New Roman" w:hAnsi="Times New Roman" w:cs="Times New Roman"/>
        </w:rPr>
        <w:t xml:space="preserve"> &gt; 0</w:t>
      </w:r>
      <w:r w:rsidRPr="009F253C">
        <w:rPr>
          <w:rFonts w:ascii="Times New Roman" w:hAnsi="Times New Roman" w:cs="Times New Roman"/>
        </w:rPr>
        <w:t xml:space="preserve"> such that </w:t>
      </w:r>
      <w:r w:rsidR="007414D4">
        <w:rPr>
          <w:rFonts w:ascii="Times New Roman" w:hAnsi="Times New Roman" w:cs="Times New Roman"/>
        </w:rPr>
        <w:t>if</w:t>
      </w:r>
      <w:r w:rsidRPr="009F253C">
        <w:rPr>
          <w:rFonts w:ascii="Times New Roman" w:hAnsi="Times New Roman" w:cs="Times New Roman"/>
        </w:rPr>
        <w:t xml:space="preserve"> n &gt; m</w:t>
      </w:r>
      <w:r w:rsidR="007414D4">
        <w:rPr>
          <w:rFonts w:ascii="Times New Roman" w:hAnsi="Times New Roman" w:cs="Times New Roman"/>
        </w:rPr>
        <w:t xml:space="preserve"> then</w:t>
      </w:r>
      <w:r w:rsidRPr="009F253C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q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  <m:r>
              <w:rPr>
                <w:rFonts w:ascii="Cambria Math" w:hAnsi="Cambria Math" w:cs="Times New Roman"/>
              </w:rPr>
              <m:t>-L</m:t>
            </m:r>
          </m:e>
        </m:d>
      </m:oMath>
      <w:r w:rsidRPr="009F253C">
        <w:rPr>
          <w:rFonts w:ascii="Times New Roman" w:eastAsiaTheme="minorEastAsia" w:hAnsi="Times New Roman" w:cs="Times New Roman"/>
        </w:rPr>
        <w:t xml:space="preserve"> &lt; </w:t>
      </w:r>
      <m:oMath>
        <m:r>
          <w:rPr>
            <w:rFonts w:ascii="Cambria Math" w:hAnsi="Cambria Math" w:cs="Times New Roman"/>
          </w:rPr>
          <m:t>ε</m:t>
        </m:r>
      </m:oMath>
      <w:r w:rsidRPr="009F253C">
        <w:rPr>
          <w:rFonts w:ascii="Times New Roman" w:eastAsiaTheme="minorEastAsia" w:hAnsi="Times New Roman" w:cs="Times New Roman"/>
        </w:rPr>
        <w:t>.</w:t>
      </w:r>
    </w:p>
    <w:p w:rsidR="00E8791B" w:rsidRDefault="00E8791B" w:rsidP="009F25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m and n are natural numbers (N)</w:t>
      </w:r>
      <w:r w:rsidR="00E221BC">
        <w:rPr>
          <w:rFonts w:ascii="Times New Roman" w:hAnsi="Times New Roman" w:cs="Times New Roman"/>
        </w:rPr>
        <w:t>,</w:t>
      </w:r>
      <w:r w:rsidR="00B16CCC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ε</m:t>
        </m:r>
      </m:oMath>
      <w:r w:rsidR="00B16CCC">
        <w:rPr>
          <w:rFonts w:ascii="Times New Roman" w:hAnsi="Times New Roman" w:cs="Times New Roman"/>
        </w:rPr>
        <w:t xml:space="preserve"> is a real number</w:t>
      </w:r>
      <w:r>
        <w:rPr>
          <w:rFonts w:ascii="Times New Roman" w:hAnsi="Times New Roman" w:cs="Times New Roman"/>
        </w:rPr>
        <w:t>.</w:t>
      </w:r>
    </w:p>
    <w:p w:rsidR="00EE62B3" w:rsidRDefault="00EE62B3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t xml:space="preserve">There </w:t>
      </w:r>
      <w:r w:rsidR="00303617">
        <w:rPr>
          <w:rFonts w:ascii="Times New Roman" w:hAnsi="Times New Roman" w:cs="Times New Roman"/>
        </w:rPr>
        <w:t xml:space="preserve">are </w:t>
      </w:r>
      <w:r w:rsidRPr="009F253C">
        <w:rPr>
          <w:rFonts w:ascii="Times New Roman" w:hAnsi="Times New Roman" w:cs="Times New Roman"/>
        </w:rPr>
        <w:t xml:space="preserve">3 great limits of calculus </w:t>
      </w:r>
      <w:r w:rsidR="00FF280D" w:rsidRPr="009F253C">
        <w:rPr>
          <w:rFonts w:ascii="Times New Roman" w:hAnsi="Times New Roman" w:cs="Times New Roman"/>
        </w:rPr>
        <w:t xml:space="preserve">for sequences </w:t>
      </w:r>
      <w:r w:rsidRPr="009F253C">
        <w:rPr>
          <w:rFonts w:ascii="Times New Roman" w:hAnsi="Times New Roman" w:cs="Times New Roman"/>
        </w:rPr>
        <w:t xml:space="preserve">which we discussed in our calculus class in September of 2018. </w:t>
      </w:r>
      <w:r w:rsidR="00707441">
        <w:rPr>
          <w:rFonts w:ascii="Times New Roman" w:hAnsi="Times New Roman" w:cs="Times New Roman"/>
        </w:rPr>
        <w:t xml:space="preserve">See the notes and the pictures of the whiteboard. </w:t>
      </w:r>
    </w:p>
    <w:p w:rsidR="00021AA5" w:rsidRDefault="00021AA5" w:rsidP="009F253C">
      <w:pPr>
        <w:pStyle w:val="NoSpacing"/>
        <w:rPr>
          <w:rFonts w:ascii="Times New Roman" w:hAnsi="Times New Roman" w:cs="Times New Roman"/>
        </w:rPr>
      </w:pPr>
    </w:p>
    <w:p w:rsidR="00021AA5" w:rsidRDefault="00021AA5" w:rsidP="009F253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im</m:t>
                </m:r>
              </m:e>
              <m:lim>
                <m:r>
                  <w:rPr>
                    <w:rFonts w:ascii="Cambria Math" w:hAnsi="Cambria Math" w:cs="Times New Roman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func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n</m:t>
                    </m:r>
                  </m:den>
                </m:f>
              </m:den>
            </m:f>
          </m:e>
        </m:func>
        <m:r>
          <w:rPr>
            <w:rFonts w:ascii="Cambria Math" w:hAnsi="Cambria Math" w:cs="Times New Roman"/>
          </w:rPr>
          <m:t>=1</m:t>
        </m:r>
      </m:oMath>
    </w:p>
    <w:p w:rsidR="00151F45" w:rsidRDefault="00151F45" w:rsidP="009F253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im</m:t>
                </m:r>
              </m:e>
              <m:lim>
                <m:r>
                  <w:rPr>
                    <w:rFonts w:ascii="Cambria Math" w:hAnsi="Cambria Math" w:cs="Times New Roman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=e=</m:t>
            </m:r>
            <m:r>
              <m:rPr>
                <m:sty m:val="p"/>
              </m:rPr>
              <w:rPr>
                <w:rFonts w:ascii="Cambria Math" w:hAnsi="Cambria Math" w:cs="Arial"/>
                <w:color w:val="222222"/>
                <w:shd w:val="clear" w:color="auto" w:fill="FFFFFF"/>
              </w:rPr>
              <m:t>2.718281828459045…</m:t>
            </m:r>
          </m:e>
        </m:func>
      </m:oMath>
    </w:p>
    <w:p w:rsidR="00D9526A" w:rsidRDefault="00D9526A" w:rsidP="009F25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im</m:t>
                </m:r>
              </m:e>
              <m:lim>
                <m:r>
                  <w:rPr>
                    <w:rFonts w:ascii="Cambria Math" w:hAnsi="Cambria Math" w:cs="Times New Roman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c=1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nary>
              </m:e>
            </m:d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</w:rPr>
          <m:t>=3.14159265</m:t>
        </m:r>
        <m:r>
          <w:rPr>
            <w:rFonts w:ascii="Cambria Math" w:hAnsi="Cambria Math" w:cs="Times New Roman"/>
          </w:rPr>
          <m:t>359</m:t>
        </m:r>
        <m:r>
          <w:rPr>
            <w:rFonts w:ascii="Cambria Math" w:hAnsi="Cambria Math" w:cs="Times New Roman"/>
          </w:rPr>
          <m:t>…</m:t>
        </m:r>
      </m:oMath>
      <w:bookmarkStart w:id="0" w:name="_GoBack"/>
      <w:bookmarkEnd w:id="0"/>
    </w:p>
    <w:p w:rsidR="00021AA5" w:rsidRDefault="00021AA5" w:rsidP="009F253C">
      <w:pPr>
        <w:pStyle w:val="NoSpacing"/>
        <w:rPr>
          <w:rFonts w:ascii="Times New Roman" w:hAnsi="Times New Roman" w:cs="Times New Roman"/>
        </w:rPr>
      </w:pPr>
    </w:p>
    <w:p w:rsidR="00021AA5" w:rsidRPr="009F253C" w:rsidRDefault="00021AA5" w:rsidP="009F253C">
      <w:pPr>
        <w:pStyle w:val="NoSpacing"/>
        <w:rPr>
          <w:rFonts w:ascii="Times New Roman" w:hAnsi="Times New Roman" w:cs="Times New Roman"/>
        </w:rPr>
      </w:pPr>
    </w:p>
    <w:p w:rsidR="00EE62B3" w:rsidRPr="009F253C" w:rsidRDefault="00EE62B3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t>https://en.wikipedia.org/wiki/Limit_of_a_sequence</w:t>
      </w:r>
    </w:p>
    <w:p w:rsidR="002D077F" w:rsidRDefault="002D077F" w:rsidP="009F253C">
      <w:pPr>
        <w:pStyle w:val="NoSpacing"/>
        <w:rPr>
          <w:rFonts w:ascii="Times New Roman" w:hAnsi="Times New Roman" w:cs="Times New Roman"/>
        </w:rPr>
      </w:pPr>
    </w:p>
    <w:p w:rsidR="009E1E3A" w:rsidRPr="009F253C" w:rsidRDefault="009E1E3A" w:rsidP="009F253C">
      <w:pPr>
        <w:pStyle w:val="NoSpacing"/>
        <w:rPr>
          <w:rFonts w:ascii="Times New Roman" w:hAnsi="Times New Roman" w:cs="Times New Roman"/>
        </w:rPr>
      </w:pPr>
    </w:p>
    <w:p w:rsidR="002D077F" w:rsidRDefault="002D077F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t xml:space="preserve">Limit of </w:t>
      </w:r>
      <w:r w:rsidR="00A24294" w:rsidRPr="009F253C">
        <w:rPr>
          <w:rFonts w:ascii="Times New Roman" w:hAnsi="Times New Roman" w:cs="Times New Roman"/>
        </w:rPr>
        <w:t xml:space="preserve">a </w:t>
      </w:r>
      <w:r w:rsidRPr="009F253C">
        <w:rPr>
          <w:rFonts w:ascii="Times New Roman" w:hAnsi="Times New Roman" w:cs="Times New Roman"/>
        </w:rPr>
        <w:t>function</w:t>
      </w:r>
      <w:r w:rsidR="00A24294" w:rsidRPr="009F253C">
        <w:rPr>
          <w:rFonts w:ascii="Times New Roman" w:hAnsi="Times New Roman" w:cs="Times New Roman"/>
        </w:rPr>
        <w:t xml:space="preserve">: </w:t>
      </w:r>
    </w:p>
    <w:p w:rsidR="009E1E3A" w:rsidRPr="009F253C" w:rsidRDefault="009E1E3A" w:rsidP="009F253C">
      <w:pPr>
        <w:pStyle w:val="NoSpacing"/>
        <w:rPr>
          <w:rFonts w:ascii="Times New Roman" w:hAnsi="Times New Roman" w:cs="Times New Roman"/>
        </w:rPr>
      </w:pPr>
    </w:p>
    <w:p w:rsidR="00FF280D" w:rsidRPr="009F253C" w:rsidRDefault="00FF280D" w:rsidP="009F253C">
      <w:pPr>
        <w:pStyle w:val="NoSpacing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→</m:t>
                </m:r>
                <m:r>
                  <w:rPr>
                    <w:rFonts w:ascii="Cambria Math" w:hAnsi="Cambria Math" w:cs="Times New Roman"/>
                  </w:rPr>
                  <m:t>p</m:t>
                </m:r>
              </m:lim>
            </m:limLow>
          </m:fName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=L</m:t>
            </m:r>
          </m:e>
        </m:func>
      </m:oMath>
      <w:r w:rsidRPr="009F253C">
        <w:rPr>
          <w:rFonts w:ascii="Times New Roman" w:hAnsi="Times New Roman" w:cs="Times New Roman"/>
        </w:rPr>
        <w:t xml:space="preserve"> means that for every </w:t>
      </w:r>
      <m:oMath>
        <m:r>
          <w:rPr>
            <w:rFonts w:ascii="Cambria Math" w:hAnsi="Cambria Math" w:cs="Times New Roman"/>
          </w:rPr>
          <m:t>ε</m:t>
        </m:r>
      </m:oMath>
      <w:r w:rsidRPr="009F253C">
        <w:rPr>
          <w:rFonts w:ascii="Times New Roman" w:hAnsi="Times New Roman" w:cs="Times New Roman"/>
        </w:rPr>
        <w:t xml:space="preserve"> </w:t>
      </w:r>
      <w:r w:rsidR="003D2BB2">
        <w:rPr>
          <w:rFonts w:ascii="Times New Roman" w:hAnsi="Times New Roman" w:cs="Times New Roman"/>
        </w:rPr>
        <w:t xml:space="preserve">&gt; 0 </w:t>
      </w:r>
      <w:r w:rsidRPr="009F253C">
        <w:rPr>
          <w:rFonts w:ascii="Times New Roman" w:hAnsi="Times New Roman" w:cs="Times New Roman"/>
        </w:rPr>
        <w:t xml:space="preserve">there exist </w:t>
      </w:r>
      <m:oMath>
        <m: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 xml:space="preserve">&gt;0 </m:t>
        </m:r>
      </m:oMath>
      <w:r w:rsidRPr="009F253C">
        <w:rPr>
          <w:rFonts w:ascii="Times New Roman" w:hAnsi="Times New Roman" w:cs="Times New Roman"/>
        </w:rPr>
        <w:t>such that</w:t>
      </w:r>
      <w:r w:rsidRPr="009F253C">
        <w:rPr>
          <w:rFonts w:ascii="Times New Roman" w:hAnsi="Times New Roman" w:cs="Times New Roman"/>
        </w:rPr>
        <w:t xml:space="preserve"> if</w:t>
      </w:r>
      <w:r w:rsidRPr="009F253C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p</m:t>
            </m:r>
          </m:e>
        </m:d>
      </m:oMath>
      <w:r w:rsidRPr="009F253C">
        <w:rPr>
          <w:rFonts w:ascii="Times New Roman" w:eastAsiaTheme="minorEastAsia" w:hAnsi="Times New Roman" w:cs="Times New Roman"/>
        </w:rPr>
        <w:t xml:space="preserve"> &lt;</w:t>
      </w:r>
      <m:oMath>
        <m:r>
          <w:rPr>
            <w:rFonts w:ascii="Cambria Math" w:eastAsiaTheme="minorEastAsia" w:hAnsi="Cambria Math" w:cs="Times New Roman"/>
          </w:rPr>
          <m:t>δ</m:t>
        </m:r>
        <m:r>
          <w:rPr>
            <w:rFonts w:ascii="Cambria Math" w:eastAsiaTheme="minorEastAsia" w:hAnsi="Cambria Math" w:cs="Times New Roman"/>
          </w:rPr>
          <m:t xml:space="preserve"> then</m:t>
        </m:r>
      </m:oMath>
      <w:r w:rsidRPr="009F253C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-L</m:t>
            </m:r>
          </m:e>
        </m:d>
      </m:oMath>
      <w:r w:rsidRPr="009F253C">
        <w:rPr>
          <w:rFonts w:ascii="Times New Roman" w:eastAsiaTheme="minorEastAsia" w:hAnsi="Times New Roman" w:cs="Times New Roman"/>
        </w:rPr>
        <w:t xml:space="preserve"> &lt; </w:t>
      </w:r>
      <m:oMath>
        <m:r>
          <w:rPr>
            <w:rFonts w:ascii="Cambria Math" w:hAnsi="Cambria Math" w:cs="Times New Roman"/>
          </w:rPr>
          <m:t>ε</m:t>
        </m:r>
      </m:oMath>
      <w:r w:rsidRPr="009F253C">
        <w:rPr>
          <w:rFonts w:ascii="Times New Roman" w:eastAsiaTheme="minorEastAsia" w:hAnsi="Times New Roman" w:cs="Times New Roman"/>
        </w:rPr>
        <w:t>.</w:t>
      </w:r>
    </w:p>
    <w:p w:rsidR="00BE67EA" w:rsidRDefault="00BE67EA" w:rsidP="009F25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</w:t>
      </w:r>
      <m:oMath>
        <m:r>
          <w:rPr>
            <w:rFonts w:ascii="Cambria Math" w:hAnsi="Cambria Math" w:cs="Times New Roman"/>
          </w:rPr>
          <m:t>ε</m:t>
        </m:r>
      </m:oMath>
      <w:r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δ</m:t>
        </m:r>
      </m:oMath>
      <w:r>
        <w:rPr>
          <w:rFonts w:ascii="Times New Roman" w:hAnsi="Times New Roman" w:cs="Times New Roman"/>
        </w:rPr>
        <w:t xml:space="preserve"> are real numbers. </w:t>
      </w:r>
    </w:p>
    <w:p w:rsidR="00FF280D" w:rsidRDefault="00FF280D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t xml:space="preserve">There </w:t>
      </w:r>
      <w:r w:rsidR="00303617">
        <w:rPr>
          <w:rFonts w:ascii="Times New Roman" w:hAnsi="Times New Roman" w:cs="Times New Roman"/>
        </w:rPr>
        <w:t xml:space="preserve">are </w:t>
      </w:r>
      <w:r w:rsidRPr="009F253C">
        <w:rPr>
          <w:rFonts w:ascii="Times New Roman" w:hAnsi="Times New Roman" w:cs="Times New Roman"/>
        </w:rPr>
        <w:t>2</w:t>
      </w:r>
      <w:r w:rsidRPr="009F253C">
        <w:rPr>
          <w:rFonts w:ascii="Times New Roman" w:hAnsi="Times New Roman" w:cs="Times New Roman"/>
        </w:rPr>
        <w:t xml:space="preserve"> great limits of calculus</w:t>
      </w:r>
      <w:r w:rsidRPr="009F253C">
        <w:rPr>
          <w:rFonts w:ascii="Times New Roman" w:hAnsi="Times New Roman" w:cs="Times New Roman"/>
        </w:rPr>
        <w:t xml:space="preserve"> for functions</w:t>
      </w:r>
      <w:r w:rsidR="007C322A">
        <w:rPr>
          <w:rFonts w:ascii="Times New Roman" w:hAnsi="Times New Roman" w:cs="Times New Roman"/>
        </w:rPr>
        <w:t xml:space="preserve">, they are </w:t>
      </w:r>
      <w:r w:rsidR="00EC1868">
        <w:rPr>
          <w:rFonts w:ascii="Times New Roman" w:hAnsi="Times New Roman" w:cs="Times New Roman"/>
        </w:rPr>
        <w:t>similar to the first 2 great limits for sequences</w:t>
      </w:r>
      <w:r w:rsidRPr="009F253C">
        <w:rPr>
          <w:rFonts w:ascii="Times New Roman" w:hAnsi="Times New Roman" w:cs="Times New Roman"/>
        </w:rPr>
        <w:t xml:space="preserve">. </w:t>
      </w:r>
    </w:p>
    <w:p w:rsidR="007E3D7A" w:rsidRDefault="007E3D7A" w:rsidP="007E3D7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im</m:t>
                </m:r>
              </m:e>
              <m:lim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</m:den>
            </m:f>
          </m:e>
        </m:func>
        <m:r>
          <w:rPr>
            <w:rFonts w:ascii="Cambria Math" w:hAnsi="Cambria Math" w:cs="Times New Roman"/>
          </w:rPr>
          <m:t>=1</m:t>
        </m:r>
      </m:oMath>
    </w:p>
    <w:p w:rsidR="007E3D7A" w:rsidRDefault="007E3D7A" w:rsidP="007E3D7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im</m:t>
                </m:r>
              </m:e>
              <m:lim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</w:rPr>
              <m:t>=e=2.71…</m:t>
            </m:r>
          </m:e>
        </m:func>
      </m:oMath>
    </w:p>
    <w:p w:rsidR="007E3D7A" w:rsidRPr="009F253C" w:rsidRDefault="007E3D7A" w:rsidP="009F253C">
      <w:pPr>
        <w:pStyle w:val="NoSpacing"/>
        <w:rPr>
          <w:rFonts w:ascii="Times New Roman" w:hAnsi="Times New Roman" w:cs="Times New Roman"/>
        </w:rPr>
      </w:pPr>
    </w:p>
    <w:p w:rsidR="00A24294" w:rsidRPr="009F253C" w:rsidRDefault="00A24294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t>https://en.wikipedia.org/wiki/Limit_of_a_function</w:t>
      </w:r>
    </w:p>
    <w:p w:rsidR="00EE62B3" w:rsidRDefault="00EE62B3" w:rsidP="009F253C">
      <w:pPr>
        <w:pStyle w:val="NoSpacing"/>
        <w:rPr>
          <w:rFonts w:ascii="Times New Roman" w:hAnsi="Times New Roman" w:cs="Times New Roman"/>
        </w:rPr>
      </w:pPr>
    </w:p>
    <w:p w:rsidR="00954147" w:rsidRDefault="00954147" w:rsidP="009F25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cannot divide by zero because this operation is undefined in mathematics. </w:t>
      </w:r>
    </w:p>
    <w:p w:rsidR="00954147" w:rsidRDefault="00954147" w:rsidP="009F253C">
      <w:pPr>
        <w:pStyle w:val="NoSpacing"/>
        <w:rPr>
          <w:rFonts w:ascii="Times New Roman" w:hAnsi="Times New Roman" w:cs="Times New Roman"/>
        </w:rPr>
      </w:pPr>
    </w:p>
    <w:p w:rsidR="00C87EB0" w:rsidRDefault="00954147" w:rsidP="009F25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some indeterminate forms such as</w:t>
      </w:r>
      <w:r w:rsidR="000622EF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</m:t>
            </m:r>
          </m:num>
          <m:den>
            <m:r>
              <w:rPr>
                <w:rFonts w:ascii="Cambria Math" w:hAnsi="Cambria Math" w:cs="Times New Roman"/>
              </w:rPr>
              <m:t>0</m:t>
            </m:r>
          </m:den>
        </m:f>
      </m:oMath>
      <w:r>
        <w:rPr>
          <w:rFonts w:ascii="Times New Roman" w:hAnsi="Times New Roman" w:cs="Times New Roman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∞</m:t>
            </m:r>
          </m:num>
          <m:den>
            <m:r>
              <w:rPr>
                <w:rFonts w:ascii="Cambria Math" w:hAnsi="Cambria Math" w:cs="Times New Roman"/>
              </w:rPr>
              <m:t>∞</m:t>
            </m:r>
          </m:den>
        </m:f>
      </m:oMath>
      <w:r w:rsidR="00173FB2">
        <w:rPr>
          <w:rFonts w:ascii="Times New Roman" w:eastAsiaTheme="minorEastAsia" w:hAnsi="Times New Roman" w:cs="Times New Roman"/>
        </w:rPr>
        <w:t>, 0</w:t>
      </w:r>
      <w:r w:rsidR="00173FB2" w:rsidRPr="00173FB2">
        <w:rPr>
          <w:rFonts w:ascii="Times New Roman" w:eastAsiaTheme="minorEastAsia" w:hAnsi="Times New Roman" w:cs="Times New Roman"/>
          <w:vertAlign w:val="superscript"/>
        </w:rPr>
        <w:t>0</w:t>
      </w:r>
      <w:r w:rsidR="00173FB2">
        <w:rPr>
          <w:rFonts w:ascii="Times New Roman" w:eastAsiaTheme="minorEastAsia" w:hAnsi="Times New Roman" w:cs="Times New Roman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</m:sSup>
      </m:oMath>
      <w:r w:rsidR="00173FB2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etc.</w:t>
      </w:r>
      <w:r w:rsidR="00FC392D">
        <w:rPr>
          <w:rFonts w:ascii="Times New Roman" w:hAnsi="Times New Roman" w:cs="Times New Roman"/>
        </w:rPr>
        <w:t xml:space="preserve"> </w:t>
      </w:r>
    </w:p>
    <w:p w:rsidR="00475DB4" w:rsidRDefault="00475DB4" w:rsidP="00475DB4">
      <w:pPr>
        <w:pStyle w:val="NoSpacing"/>
        <w:rPr>
          <w:rFonts w:ascii="Times New Roman" w:hAnsi="Times New Roman" w:cs="Times New Roman"/>
        </w:rPr>
      </w:pPr>
      <w:r w:rsidRPr="00963D20">
        <w:rPr>
          <w:rFonts w:ascii="Times New Roman" w:hAnsi="Times New Roman" w:cs="Times New Roman"/>
        </w:rPr>
        <w:t>https://en.wikipedia.org/wiki/Indeterminate_form</w:t>
      </w:r>
    </w:p>
    <w:p w:rsidR="00954147" w:rsidRDefault="00FC392D" w:rsidP="009F25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must solve these indeterminate forms, which means finding the limit, often using algebra or calculus. </w:t>
      </w:r>
    </w:p>
    <w:p w:rsidR="00963D20" w:rsidRDefault="00963D20" w:rsidP="009F253C">
      <w:pPr>
        <w:pStyle w:val="NoSpacing"/>
        <w:rPr>
          <w:rFonts w:ascii="Times New Roman" w:hAnsi="Times New Roman" w:cs="Times New Roman"/>
        </w:rPr>
      </w:pPr>
    </w:p>
    <w:p w:rsidR="00E95051" w:rsidRDefault="00E95051" w:rsidP="009F25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Limits can be solved by substation, elimination, and using </w:t>
      </w:r>
      <w:proofErr w:type="spellStart"/>
      <w:r>
        <w:rPr>
          <w:rFonts w:ascii="Times New Roman" w:hAnsi="Times New Roman" w:cs="Times New Roman"/>
        </w:rPr>
        <w:t>L’Hopital</w:t>
      </w:r>
      <w:proofErr w:type="spellEnd"/>
      <w:r>
        <w:rPr>
          <w:rFonts w:ascii="Times New Roman" w:hAnsi="Times New Roman" w:cs="Times New Roman"/>
        </w:rPr>
        <w:t xml:space="preserve"> rule. </w:t>
      </w:r>
    </w:p>
    <w:p w:rsidR="00E95051" w:rsidRDefault="004055D7" w:rsidP="009F253C">
      <w:pPr>
        <w:pStyle w:val="NoSpacing"/>
        <w:rPr>
          <w:rFonts w:ascii="Times New Roman" w:hAnsi="Times New Roman" w:cs="Times New Roman"/>
        </w:rPr>
      </w:pPr>
      <w:r w:rsidRPr="004055D7">
        <w:rPr>
          <w:rFonts w:ascii="Times New Roman" w:hAnsi="Times New Roman" w:cs="Times New Roman"/>
        </w:rPr>
        <w:t>https://en.wikipedia.org/wiki/L%27H%C3%B4pital%27s_rule</w:t>
      </w:r>
    </w:p>
    <w:p w:rsidR="004055D7" w:rsidRDefault="004055D7" w:rsidP="009F253C">
      <w:pPr>
        <w:pStyle w:val="NoSpacing"/>
        <w:rPr>
          <w:rFonts w:ascii="Times New Roman" w:hAnsi="Times New Roman" w:cs="Times New Roman"/>
        </w:rPr>
      </w:pPr>
    </w:p>
    <w:p w:rsidR="009E1E3A" w:rsidRDefault="009E1E3A" w:rsidP="009F253C">
      <w:pPr>
        <w:pStyle w:val="NoSpacing"/>
        <w:rPr>
          <w:rFonts w:ascii="Times New Roman" w:hAnsi="Times New Roman" w:cs="Times New Roman"/>
        </w:rPr>
      </w:pPr>
    </w:p>
    <w:p w:rsidR="009F5235" w:rsidRPr="009F253C" w:rsidRDefault="009F5235" w:rsidP="009F253C">
      <w:pPr>
        <w:pStyle w:val="NoSpacing"/>
        <w:rPr>
          <w:rFonts w:ascii="Times New Roman" w:hAnsi="Times New Roman" w:cs="Times New Roman"/>
        </w:rPr>
      </w:pPr>
    </w:p>
    <w:p w:rsidR="002C25E4" w:rsidRPr="009F253C" w:rsidRDefault="002C25E4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t xml:space="preserve">Continuity of function: </w:t>
      </w:r>
    </w:p>
    <w:p w:rsidR="009E1E3A" w:rsidRDefault="009E1E3A" w:rsidP="009F253C">
      <w:pPr>
        <w:pStyle w:val="NoSpacing"/>
        <w:rPr>
          <w:rFonts w:ascii="Times New Roman" w:hAnsi="Times New Roman" w:cs="Times New Roman"/>
        </w:rPr>
      </w:pPr>
    </w:p>
    <w:p w:rsidR="002C25E4" w:rsidRPr="009F253C" w:rsidRDefault="002C25E4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t xml:space="preserve">Continuity of function </w:t>
      </w:r>
      <w:r w:rsidRPr="009F253C">
        <w:rPr>
          <w:rFonts w:ascii="Times New Roman" w:hAnsi="Times New Roman" w:cs="Times New Roman"/>
        </w:rPr>
        <w:t xml:space="preserve">at a point </w:t>
      </w:r>
      <w:r w:rsidR="006978DE">
        <w:rPr>
          <w:rFonts w:ascii="Times New Roman" w:hAnsi="Times New Roman" w:cs="Times New Roman"/>
        </w:rPr>
        <w:t xml:space="preserve">p </w:t>
      </w:r>
      <w:r w:rsidRPr="009F253C">
        <w:rPr>
          <w:rFonts w:ascii="Times New Roman" w:hAnsi="Times New Roman" w:cs="Times New Roman"/>
        </w:rPr>
        <w:t xml:space="preserve">means that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=</m:t>
            </m:r>
            <m:r>
              <w:rPr>
                <w:rFonts w:ascii="Cambria Math" w:hAnsi="Cambria Math" w:cs="Times New Roman"/>
              </w:rPr>
              <m:t>f(p)</m:t>
            </m:r>
          </m:e>
        </m:func>
      </m:oMath>
      <w:r w:rsidR="008C53F5">
        <w:rPr>
          <w:rFonts w:ascii="Times New Roman" w:eastAsiaTheme="minorEastAsia" w:hAnsi="Times New Roman" w:cs="Times New Roman"/>
        </w:rPr>
        <w:t xml:space="preserve">. </w:t>
      </w:r>
    </w:p>
    <w:p w:rsidR="002C25E4" w:rsidRPr="009F253C" w:rsidRDefault="002C25E4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t>https://en.wikipedia.org/wiki/Continuous_function</w:t>
      </w:r>
    </w:p>
    <w:p w:rsidR="002C25E4" w:rsidRDefault="002C25E4" w:rsidP="009F253C">
      <w:pPr>
        <w:pStyle w:val="NoSpacing"/>
        <w:rPr>
          <w:rFonts w:ascii="Times New Roman" w:hAnsi="Times New Roman" w:cs="Times New Roman"/>
        </w:rPr>
      </w:pPr>
    </w:p>
    <w:p w:rsidR="00AB5244" w:rsidRDefault="00AB5244" w:rsidP="009F253C">
      <w:pPr>
        <w:pStyle w:val="NoSpacing"/>
        <w:rPr>
          <w:rFonts w:ascii="Times New Roman" w:hAnsi="Times New Roman" w:cs="Times New Roman"/>
        </w:rPr>
      </w:pPr>
    </w:p>
    <w:p w:rsidR="00AB5244" w:rsidRDefault="00AB5244" w:rsidP="009F253C">
      <w:pPr>
        <w:pStyle w:val="NoSpacing"/>
        <w:rPr>
          <w:rFonts w:ascii="Times New Roman" w:hAnsi="Times New Roman" w:cs="Times New Roman"/>
        </w:rPr>
      </w:pPr>
    </w:p>
    <w:p w:rsidR="009F5235" w:rsidRPr="009F253C" w:rsidRDefault="009F5235" w:rsidP="009F253C">
      <w:pPr>
        <w:pStyle w:val="NoSpacing"/>
        <w:rPr>
          <w:rFonts w:ascii="Times New Roman" w:hAnsi="Times New Roman" w:cs="Times New Roman"/>
        </w:rPr>
      </w:pPr>
    </w:p>
    <w:p w:rsidR="00787E5D" w:rsidRPr="009F253C" w:rsidRDefault="00787E5D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lastRenderedPageBreak/>
        <w:t xml:space="preserve">Creative assignments and project: </w:t>
      </w:r>
    </w:p>
    <w:p w:rsidR="009E1E3A" w:rsidRDefault="009E1E3A" w:rsidP="009F253C">
      <w:pPr>
        <w:pStyle w:val="NoSpacing"/>
        <w:rPr>
          <w:rFonts w:ascii="Times New Roman" w:hAnsi="Times New Roman" w:cs="Times New Roman"/>
        </w:rPr>
      </w:pPr>
    </w:p>
    <w:p w:rsidR="00EE62B3" w:rsidRDefault="006B59B6" w:rsidP="009F253C">
      <w:pPr>
        <w:pStyle w:val="NoSpacing"/>
        <w:rPr>
          <w:rFonts w:ascii="Times New Roman" w:hAnsi="Times New Roman" w:cs="Times New Roman"/>
        </w:rPr>
      </w:pPr>
      <w:r w:rsidRPr="009F253C">
        <w:rPr>
          <w:rFonts w:ascii="Times New Roman" w:hAnsi="Times New Roman" w:cs="Times New Roman"/>
        </w:rPr>
        <w:t>Try to do creative assignments about predictions, etc. Choose the topic for your project and start doing your project.</w:t>
      </w:r>
    </w:p>
    <w:p w:rsidR="001B5937" w:rsidRDefault="001B5937" w:rsidP="009F253C">
      <w:pPr>
        <w:pStyle w:val="NoSpacing"/>
        <w:rPr>
          <w:rFonts w:ascii="Times New Roman" w:hAnsi="Times New Roman" w:cs="Times New Roman"/>
        </w:rPr>
      </w:pPr>
    </w:p>
    <w:p w:rsidR="001B5937" w:rsidRDefault="001B5937" w:rsidP="009F253C">
      <w:pPr>
        <w:pStyle w:val="NoSpacing"/>
        <w:rPr>
          <w:rFonts w:ascii="Times New Roman" w:hAnsi="Times New Roman" w:cs="Times New Roman"/>
        </w:rPr>
      </w:pPr>
    </w:p>
    <w:p w:rsidR="00AB5244" w:rsidRDefault="00AB5244" w:rsidP="009F253C">
      <w:pPr>
        <w:pStyle w:val="NoSpacing"/>
        <w:rPr>
          <w:rFonts w:ascii="Times New Roman" w:hAnsi="Times New Roman" w:cs="Times New Roman"/>
        </w:rPr>
      </w:pPr>
    </w:p>
    <w:p w:rsidR="00AB5244" w:rsidRDefault="00AB5244" w:rsidP="009F25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Quantum computer and quantum </w:t>
      </w:r>
      <w:r w:rsidR="00F10717">
        <w:rPr>
          <w:rFonts w:ascii="Times New Roman" w:hAnsi="Times New Roman" w:cs="Times New Roman"/>
        </w:rPr>
        <w:t>teleportation</w:t>
      </w:r>
      <w:r>
        <w:rPr>
          <w:rFonts w:ascii="Times New Roman" w:hAnsi="Times New Roman" w:cs="Times New Roman"/>
        </w:rPr>
        <w:t xml:space="preserve">: </w:t>
      </w:r>
    </w:p>
    <w:p w:rsidR="00F10717" w:rsidRDefault="00F10717" w:rsidP="009F253C">
      <w:pPr>
        <w:pStyle w:val="NoSpacing"/>
        <w:rPr>
          <w:rFonts w:ascii="Times New Roman" w:hAnsi="Times New Roman" w:cs="Times New Roman"/>
        </w:rPr>
      </w:pPr>
    </w:p>
    <w:p w:rsidR="00AB5244" w:rsidRDefault="00F10717" w:rsidP="009F25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of you </w:t>
      </w:r>
      <w:r w:rsidR="00653B3C">
        <w:rPr>
          <w:rFonts w:ascii="Times New Roman" w:hAnsi="Times New Roman" w:cs="Times New Roman"/>
        </w:rPr>
        <w:t xml:space="preserve">are interested in hacking and </w:t>
      </w:r>
      <w:r>
        <w:rPr>
          <w:rFonts w:ascii="Times New Roman" w:hAnsi="Times New Roman" w:cs="Times New Roman"/>
        </w:rPr>
        <w:t>ask</w:t>
      </w:r>
      <w:r w:rsidR="00653B3C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about q</w:t>
      </w:r>
      <w:r w:rsidR="00AB5244">
        <w:rPr>
          <w:rFonts w:ascii="Times New Roman" w:hAnsi="Times New Roman" w:cs="Times New Roman"/>
        </w:rPr>
        <w:t>uantum computer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quantum teleportation</w:t>
      </w:r>
      <w:r>
        <w:rPr>
          <w:rFonts w:ascii="Times New Roman" w:hAnsi="Times New Roman" w:cs="Times New Roman"/>
        </w:rPr>
        <w:t xml:space="preserve"> but these are very complex topics. </w:t>
      </w:r>
      <w:r w:rsidR="00D84234">
        <w:rPr>
          <w:rFonts w:ascii="Times New Roman" w:hAnsi="Times New Roman" w:cs="Times New Roman"/>
        </w:rPr>
        <w:t xml:space="preserve">You can do your project about that. </w:t>
      </w:r>
      <w:r>
        <w:rPr>
          <w:rFonts w:ascii="Times New Roman" w:hAnsi="Times New Roman" w:cs="Times New Roman"/>
        </w:rPr>
        <w:t>We may try to discuss them in very general words late</w:t>
      </w:r>
      <w:r w:rsidR="00653B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I may even ask you to use quantum computer. Now you can read about these topics. </w:t>
      </w:r>
    </w:p>
    <w:p w:rsidR="00AB5244" w:rsidRDefault="004D1B9D" w:rsidP="009F253C">
      <w:pPr>
        <w:pStyle w:val="NoSpacing"/>
        <w:rPr>
          <w:rFonts w:ascii="Times New Roman" w:hAnsi="Times New Roman" w:cs="Times New Roman"/>
        </w:rPr>
      </w:pPr>
      <w:r w:rsidRPr="004D1B9D">
        <w:rPr>
          <w:rFonts w:ascii="Times New Roman" w:hAnsi="Times New Roman" w:cs="Times New Roman"/>
        </w:rPr>
        <w:t>https://en.wikipedia.org/wiki/Quantum_computing</w:t>
      </w:r>
    </w:p>
    <w:p w:rsidR="00AB5244" w:rsidRDefault="00653B3C" w:rsidP="009F253C">
      <w:pPr>
        <w:pStyle w:val="NoSpacing"/>
        <w:rPr>
          <w:rFonts w:ascii="Times New Roman" w:hAnsi="Times New Roman" w:cs="Times New Roman"/>
        </w:rPr>
      </w:pPr>
      <w:r w:rsidRPr="00653B3C">
        <w:rPr>
          <w:rFonts w:ascii="Times New Roman" w:hAnsi="Times New Roman" w:cs="Times New Roman"/>
        </w:rPr>
        <w:t>https://en.wikipedia.org/wiki/Quantum_teleportation</w:t>
      </w:r>
    </w:p>
    <w:p w:rsidR="004D1B9D" w:rsidRDefault="004D1B9D" w:rsidP="009F253C">
      <w:pPr>
        <w:pStyle w:val="NoSpacing"/>
        <w:rPr>
          <w:rFonts w:ascii="Times New Roman" w:hAnsi="Times New Roman" w:cs="Times New Roman"/>
        </w:rPr>
      </w:pPr>
    </w:p>
    <w:p w:rsidR="00AB5244" w:rsidRDefault="00AB5244" w:rsidP="009F253C">
      <w:pPr>
        <w:pStyle w:val="NoSpacing"/>
        <w:rPr>
          <w:rFonts w:ascii="Times New Roman" w:hAnsi="Times New Roman" w:cs="Times New Roman"/>
        </w:rPr>
      </w:pPr>
    </w:p>
    <w:p w:rsidR="001B5937" w:rsidRDefault="001B5937" w:rsidP="009F25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notes are here:</w:t>
      </w:r>
    </w:p>
    <w:p w:rsidR="001B5937" w:rsidRPr="009F253C" w:rsidRDefault="00E5549F" w:rsidP="009F253C">
      <w:pPr>
        <w:pStyle w:val="NoSpacing"/>
        <w:rPr>
          <w:rFonts w:ascii="Times New Roman" w:hAnsi="Times New Roman" w:cs="Times New Roman"/>
        </w:rPr>
      </w:pPr>
      <w:r w:rsidRPr="00E5549F">
        <w:rPr>
          <w:rFonts w:ascii="Times New Roman" w:hAnsi="Times New Roman" w:cs="Times New Roman"/>
        </w:rPr>
        <w:t>https://calculus12s.weebly.com/uploads/2/5/3/9/25393482/notes_in_calculus_24sep2018.docx</w:t>
      </w:r>
    </w:p>
    <w:sectPr w:rsidR="001B5937" w:rsidRPr="009F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B3"/>
    <w:rsid w:val="00021AA5"/>
    <w:rsid w:val="000622EF"/>
    <w:rsid w:val="00151F45"/>
    <w:rsid w:val="00173FB2"/>
    <w:rsid w:val="001B5937"/>
    <w:rsid w:val="0020111D"/>
    <w:rsid w:val="002753DE"/>
    <w:rsid w:val="002C25E4"/>
    <w:rsid w:val="002D077F"/>
    <w:rsid w:val="00303617"/>
    <w:rsid w:val="003D2BB2"/>
    <w:rsid w:val="004055D7"/>
    <w:rsid w:val="00475DB4"/>
    <w:rsid w:val="00496C0F"/>
    <w:rsid w:val="004D1B9D"/>
    <w:rsid w:val="005078F2"/>
    <w:rsid w:val="00653B3C"/>
    <w:rsid w:val="006978DE"/>
    <w:rsid w:val="006B59B6"/>
    <w:rsid w:val="006C4727"/>
    <w:rsid w:val="00707441"/>
    <w:rsid w:val="007414D4"/>
    <w:rsid w:val="00787E5D"/>
    <w:rsid w:val="007C322A"/>
    <w:rsid w:val="007E3D7A"/>
    <w:rsid w:val="008C53F5"/>
    <w:rsid w:val="00954147"/>
    <w:rsid w:val="00963D20"/>
    <w:rsid w:val="009A3A57"/>
    <w:rsid w:val="009E1E3A"/>
    <w:rsid w:val="009F253C"/>
    <w:rsid w:val="009F5235"/>
    <w:rsid w:val="00A24294"/>
    <w:rsid w:val="00A475A9"/>
    <w:rsid w:val="00A52F9D"/>
    <w:rsid w:val="00AB5244"/>
    <w:rsid w:val="00B16CCC"/>
    <w:rsid w:val="00B8603F"/>
    <w:rsid w:val="00BE67EA"/>
    <w:rsid w:val="00C87EB0"/>
    <w:rsid w:val="00D84234"/>
    <w:rsid w:val="00D9526A"/>
    <w:rsid w:val="00E221BC"/>
    <w:rsid w:val="00E5549F"/>
    <w:rsid w:val="00E8791B"/>
    <w:rsid w:val="00E95051"/>
    <w:rsid w:val="00EC1868"/>
    <w:rsid w:val="00EE62B3"/>
    <w:rsid w:val="00F10717"/>
    <w:rsid w:val="00FC392D"/>
    <w:rsid w:val="00FD7347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47E4"/>
  <w15:chartTrackingRefBased/>
  <w15:docId w15:val="{08D5A5F4-5354-4076-A537-107CC525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2B3"/>
    <w:rPr>
      <w:color w:val="808080"/>
    </w:rPr>
  </w:style>
  <w:style w:type="paragraph" w:styleId="NoSpacing">
    <w:name w:val="No Spacing"/>
    <w:uiPriority w:val="1"/>
    <w:qFormat/>
    <w:rsid w:val="009F2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206</cp:revision>
  <dcterms:created xsi:type="dcterms:W3CDTF">2018-09-25T01:55:00Z</dcterms:created>
  <dcterms:modified xsi:type="dcterms:W3CDTF">2018-09-25T04:04:00Z</dcterms:modified>
</cp:coreProperties>
</file>